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6D83E" w14:textId="41449D50" w:rsidR="00AB5612" w:rsidRPr="00D7079F" w:rsidRDefault="0014314D" w:rsidP="00340BEE">
      <w:pPr>
        <w:contextualSpacing/>
        <w:jc w:val="center"/>
        <w:rPr>
          <w:rFonts w:ascii="Courier New" w:hAnsi="Courier New"/>
          <w:b/>
          <w:bCs/>
          <w:sz w:val="28"/>
          <w:szCs w:val="35"/>
          <w:cs/>
        </w:rPr>
      </w:pPr>
      <w:r w:rsidRPr="00FE4D36">
        <w:rPr>
          <w:rFonts w:ascii="Courier New" w:hAnsi="Courier New" w:cs="Courier New"/>
          <w:b/>
          <w:bCs/>
          <w:sz w:val="28"/>
        </w:rPr>
        <w:t xml:space="preserve">Homework </w:t>
      </w:r>
      <w:r w:rsidR="00D54967">
        <w:rPr>
          <w:rFonts w:ascii="Courier New" w:hAnsi="Courier New" w:cs="Courier New"/>
          <w:b/>
          <w:bCs/>
          <w:sz w:val="28"/>
        </w:rPr>
        <w:t>10</w:t>
      </w:r>
      <w:bookmarkStart w:id="0" w:name="_GoBack"/>
      <w:bookmarkEnd w:id="0"/>
    </w:p>
    <w:p w14:paraId="4FA1F9B7" w14:textId="4EB4C925" w:rsidR="00340BEE" w:rsidRPr="00FE4D36" w:rsidRDefault="00D7079F" w:rsidP="00340BEE">
      <w:pPr>
        <w:contextualSpacing/>
        <w:jc w:val="center"/>
        <w:rPr>
          <w:rFonts w:ascii="Courier New" w:hAnsi="Courier New" w:cs="Courier New"/>
          <w:b/>
          <w:bCs/>
        </w:rPr>
      </w:pPr>
      <w:r>
        <w:rPr>
          <w:rFonts w:ascii="Courier New" w:hAnsi="Courier New" w:cs="Courier New"/>
          <w:b/>
          <w:bCs/>
          <w:sz w:val="28"/>
        </w:rPr>
        <w:t>Computer Architecture</w:t>
      </w:r>
    </w:p>
    <w:p w14:paraId="06E587D6" w14:textId="77777777" w:rsidR="00B577E4" w:rsidRPr="00FE4D36" w:rsidRDefault="00B577E4" w:rsidP="00B577E4">
      <w:pPr>
        <w:spacing w:after="0"/>
        <w:contextualSpacing/>
        <w:rPr>
          <w:rFonts w:ascii="Courier New" w:hAnsi="Courier New" w:cs="Courier New"/>
        </w:rPr>
      </w:pPr>
    </w:p>
    <w:p w14:paraId="755FB6CE" w14:textId="77777777" w:rsidR="00B8358E" w:rsidRPr="00B8358E" w:rsidRDefault="00B8358E" w:rsidP="00B8358E">
      <w:pPr>
        <w:pStyle w:val="ListParagraph"/>
        <w:numPr>
          <w:ilvl w:val="0"/>
          <w:numId w:val="1"/>
        </w:numPr>
        <w:contextualSpacing w:val="0"/>
        <w:rPr>
          <w:rFonts w:ascii="Courier New" w:hAnsi="Courier New" w:cs="Courier New"/>
          <w:sz w:val="24"/>
          <w:szCs w:val="24"/>
        </w:rPr>
      </w:pPr>
      <w:r w:rsidRPr="00B8358E">
        <w:rPr>
          <w:rFonts w:ascii="Courier New" w:hAnsi="Courier New" w:cs="Courier New"/>
          <w:sz w:val="24"/>
          <w:szCs w:val="24"/>
        </w:rPr>
        <w:t xml:space="preserve">Mark each individual path in the flowchart for add and subtract operations by a number and then indicate the overall path that the algorithm takes when the following signed-magnitude numbers are computed. In each case give the value of AVF. The left most bit in the following numbers represents the sign bit. </w:t>
      </w:r>
    </w:p>
    <w:p w14:paraId="73F4F1F2" w14:textId="77777777" w:rsidR="00B8358E" w:rsidRPr="00B8358E" w:rsidRDefault="00B8358E" w:rsidP="00B8358E">
      <w:pPr>
        <w:pStyle w:val="ListParagraph"/>
        <w:numPr>
          <w:ilvl w:val="1"/>
          <w:numId w:val="1"/>
        </w:numPr>
        <w:contextualSpacing w:val="0"/>
        <w:rPr>
          <w:rFonts w:ascii="Courier New" w:hAnsi="Courier New" w:cs="Courier New"/>
          <w:sz w:val="24"/>
          <w:szCs w:val="24"/>
        </w:rPr>
      </w:pPr>
      <w:r w:rsidRPr="00B8358E">
        <w:rPr>
          <w:rFonts w:ascii="Courier New" w:hAnsi="Courier New" w:cs="Courier New"/>
          <w:sz w:val="24"/>
          <w:szCs w:val="24"/>
        </w:rPr>
        <w:t>0 101101 + 0 011111</w:t>
      </w:r>
    </w:p>
    <w:p w14:paraId="16F2CD86" w14:textId="77777777" w:rsidR="00B8358E" w:rsidRPr="00B8358E" w:rsidRDefault="00B8358E" w:rsidP="00B8358E">
      <w:pPr>
        <w:pStyle w:val="ListParagraph"/>
        <w:numPr>
          <w:ilvl w:val="1"/>
          <w:numId w:val="1"/>
        </w:numPr>
        <w:contextualSpacing w:val="0"/>
        <w:rPr>
          <w:rFonts w:ascii="Courier New" w:hAnsi="Courier New" w:cs="Courier New"/>
          <w:sz w:val="24"/>
          <w:szCs w:val="24"/>
        </w:rPr>
      </w:pPr>
      <w:r w:rsidRPr="00B8358E">
        <w:rPr>
          <w:rFonts w:ascii="Courier New" w:hAnsi="Courier New" w:cs="Courier New"/>
          <w:sz w:val="24"/>
          <w:szCs w:val="24"/>
        </w:rPr>
        <w:t>0 101101 – 0 011111</w:t>
      </w:r>
    </w:p>
    <w:p w14:paraId="4168CAA0" w14:textId="22FAFA48" w:rsidR="00B8358E" w:rsidRPr="00B8358E" w:rsidRDefault="00B8358E" w:rsidP="009A2EAF">
      <w:pPr>
        <w:pStyle w:val="ListParagraph"/>
        <w:numPr>
          <w:ilvl w:val="0"/>
          <w:numId w:val="1"/>
        </w:numPr>
        <w:contextualSpacing w:val="0"/>
        <w:rPr>
          <w:rFonts w:ascii="Courier New" w:hAnsi="Courier New" w:cs="Courier New"/>
          <w:sz w:val="24"/>
          <w:szCs w:val="24"/>
        </w:rPr>
      </w:pPr>
      <w:r w:rsidRPr="00B8358E">
        <w:rPr>
          <w:rFonts w:ascii="Courier New" w:hAnsi="Courier New" w:cs="Courier New"/>
          <w:sz w:val="24"/>
          <w:szCs w:val="24"/>
        </w:rPr>
        <w:t>Show the contents of registers E, A, Q, and SC (as in the table “Numerical Example for Binary Multiplier”) during the process of multiplication of two binary numbers, 11111 (multiplicand) and 10101 (multiplier). The signs are not included.</w:t>
      </w:r>
    </w:p>
    <w:sectPr w:rsidR="00B8358E" w:rsidRPr="00B8358E" w:rsidSect="00AB561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C3E88" w14:textId="77777777" w:rsidR="005A22FB" w:rsidRDefault="005A22FB" w:rsidP="007F41DC">
      <w:pPr>
        <w:spacing w:after="0" w:line="240" w:lineRule="auto"/>
      </w:pPr>
      <w:r>
        <w:separator/>
      </w:r>
    </w:p>
  </w:endnote>
  <w:endnote w:type="continuationSeparator" w:id="0">
    <w:p w14:paraId="108995AA" w14:textId="77777777" w:rsidR="005A22FB" w:rsidRDefault="005A22FB" w:rsidP="007F4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BB991" w14:textId="59FFA6B7" w:rsidR="00340BEE" w:rsidRPr="00376E6C" w:rsidRDefault="00340BEE" w:rsidP="00376E6C">
    <w:pPr>
      <w:pStyle w:val="Footer"/>
      <w:jc w:val="center"/>
      <w:rPr>
        <w:rFonts w:ascii="Courier New" w:hAnsi="Courier New" w:cs="Courier New"/>
        <w:i/>
        <w:iCs/>
      </w:rPr>
    </w:pPr>
    <w:r w:rsidRPr="00376E6C">
      <w:rPr>
        <w:rFonts w:ascii="Courier New" w:hAnsi="Courier New" w:cs="Courier New"/>
        <w:i/>
        <w:iCs/>
      </w:rPr>
      <w:t>204231: Computer Organization and Architecture</w:t>
    </w:r>
  </w:p>
  <w:p w14:paraId="3E1BAE9F" w14:textId="77777777" w:rsidR="00340BEE" w:rsidRDefault="0034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4B0FF" w14:textId="77777777" w:rsidR="005A22FB" w:rsidRDefault="005A22FB" w:rsidP="007F41DC">
      <w:pPr>
        <w:spacing w:after="0" w:line="240" w:lineRule="auto"/>
      </w:pPr>
      <w:r>
        <w:separator/>
      </w:r>
    </w:p>
  </w:footnote>
  <w:footnote w:type="continuationSeparator" w:id="0">
    <w:p w14:paraId="17E97842" w14:textId="77777777" w:rsidR="005A22FB" w:rsidRDefault="005A22FB" w:rsidP="007F4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9A2CB" w14:textId="730048E3" w:rsidR="007F41DC" w:rsidRPr="00376E6C" w:rsidRDefault="007F41DC" w:rsidP="00376E6C">
    <w:pPr>
      <w:pStyle w:val="Header"/>
      <w:jc w:val="center"/>
      <w:rPr>
        <w:rFonts w:ascii="Courier New" w:hAnsi="Courier New" w:cs="Courier New"/>
        <w:i/>
        <w:iCs/>
      </w:rPr>
    </w:pPr>
    <w:r w:rsidRPr="00376E6C">
      <w:rPr>
        <w:rFonts w:ascii="Courier New" w:hAnsi="Courier New" w:cs="Courier New"/>
        <w:i/>
        <w:iCs/>
      </w:rPr>
      <w:t>Name ……………………………………………………………… Student Code …………………… Section ……</w:t>
    </w:r>
    <w:r w:rsidR="00180A58">
      <w:rPr>
        <w:rFonts w:ascii="Courier New" w:hAnsi="Courier New" w:cs="Courier New"/>
        <w:i/>
        <w:iCs/>
      </w:rPr>
      <w:t xml:space="preserve"> No </w:t>
    </w:r>
    <w:r w:rsidR="00180A58" w:rsidRPr="00180A58">
      <w:rPr>
        <w:rFonts w:ascii="Courier New" w:hAnsi="Courier New" w:cs="Courier New"/>
        <w:i/>
        <w:i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25F"/>
    <w:multiLevelType w:val="hybridMultilevel"/>
    <w:tmpl w:val="34D2E9DE"/>
    <w:lvl w:ilvl="0" w:tplc="C2B092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373DB1"/>
    <w:multiLevelType w:val="hybridMultilevel"/>
    <w:tmpl w:val="E10896B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BD77DA"/>
    <w:multiLevelType w:val="hybridMultilevel"/>
    <w:tmpl w:val="709472A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B02516"/>
    <w:multiLevelType w:val="hybridMultilevel"/>
    <w:tmpl w:val="B7548F8C"/>
    <w:lvl w:ilvl="0" w:tplc="AB8818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A53A3A"/>
    <w:multiLevelType w:val="hybridMultilevel"/>
    <w:tmpl w:val="146E0C6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164A8D"/>
    <w:multiLevelType w:val="hybridMultilevel"/>
    <w:tmpl w:val="7696EC2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9D06EB"/>
    <w:multiLevelType w:val="hybridMultilevel"/>
    <w:tmpl w:val="9F7CEE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D3258F"/>
    <w:multiLevelType w:val="hybridMultilevel"/>
    <w:tmpl w:val="4E1621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C76937"/>
    <w:multiLevelType w:val="hybridMultilevel"/>
    <w:tmpl w:val="799823C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F1017D"/>
    <w:multiLevelType w:val="hybridMultilevel"/>
    <w:tmpl w:val="8FC60A78"/>
    <w:lvl w:ilvl="0" w:tplc="8752FC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3E60CC"/>
    <w:multiLevelType w:val="hybridMultilevel"/>
    <w:tmpl w:val="57D4F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9"/>
  </w:num>
  <w:num w:numId="5">
    <w:abstractNumId w:val="4"/>
  </w:num>
  <w:num w:numId="6">
    <w:abstractNumId w:val="8"/>
  </w:num>
  <w:num w:numId="7">
    <w:abstractNumId w:val="5"/>
  </w:num>
  <w:num w:numId="8">
    <w:abstractNumId w:val="6"/>
  </w:num>
  <w:num w:numId="9">
    <w:abstractNumId w:val="1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7F41DC"/>
    <w:rsid w:val="00040472"/>
    <w:rsid w:val="000F3CDD"/>
    <w:rsid w:val="001053AD"/>
    <w:rsid w:val="001103CF"/>
    <w:rsid w:val="0014314D"/>
    <w:rsid w:val="00174B22"/>
    <w:rsid w:val="00180A58"/>
    <w:rsid w:val="001920BA"/>
    <w:rsid w:val="002E3C49"/>
    <w:rsid w:val="00340BEE"/>
    <w:rsid w:val="00376E6C"/>
    <w:rsid w:val="003D6924"/>
    <w:rsid w:val="00411036"/>
    <w:rsid w:val="00432E44"/>
    <w:rsid w:val="00466D90"/>
    <w:rsid w:val="0047583A"/>
    <w:rsid w:val="004C542B"/>
    <w:rsid w:val="00530009"/>
    <w:rsid w:val="00561EAB"/>
    <w:rsid w:val="00572298"/>
    <w:rsid w:val="005A0DE2"/>
    <w:rsid w:val="005A22FB"/>
    <w:rsid w:val="006071A5"/>
    <w:rsid w:val="006141A7"/>
    <w:rsid w:val="00636FB4"/>
    <w:rsid w:val="006B5DA8"/>
    <w:rsid w:val="006C67BA"/>
    <w:rsid w:val="006E48C3"/>
    <w:rsid w:val="0071319C"/>
    <w:rsid w:val="00726A49"/>
    <w:rsid w:val="00781999"/>
    <w:rsid w:val="007A2AEA"/>
    <w:rsid w:val="007F41DC"/>
    <w:rsid w:val="00806B42"/>
    <w:rsid w:val="008D1243"/>
    <w:rsid w:val="008E0CF9"/>
    <w:rsid w:val="0094286C"/>
    <w:rsid w:val="009A2EAF"/>
    <w:rsid w:val="009B0F2B"/>
    <w:rsid w:val="009E485C"/>
    <w:rsid w:val="009F679A"/>
    <w:rsid w:val="00AA28D0"/>
    <w:rsid w:val="00AB5612"/>
    <w:rsid w:val="00B577E4"/>
    <w:rsid w:val="00B66BB8"/>
    <w:rsid w:val="00B8358E"/>
    <w:rsid w:val="00BA4EF9"/>
    <w:rsid w:val="00C032FB"/>
    <w:rsid w:val="00CE634B"/>
    <w:rsid w:val="00D27CAD"/>
    <w:rsid w:val="00D54967"/>
    <w:rsid w:val="00D7079F"/>
    <w:rsid w:val="00D817A2"/>
    <w:rsid w:val="00DB530B"/>
    <w:rsid w:val="00DC3DA6"/>
    <w:rsid w:val="00DF691C"/>
    <w:rsid w:val="00E3227D"/>
    <w:rsid w:val="00E52162"/>
    <w:rsid w:val="00E52914"/>
    <w:rsid w:val="00E7383C"/>
    <w:rsid w:val="00EF2679"/>
    <w:rsid w:val="00F00B48"/>
    <w:rsid w:val="00F56B09"/>
    <w:rsid w:val="00F616AE"/>
    <w:rsid w:val="00F941A4"/>
    <w:rsid w:val="00FE4D3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91874"/>
  <w15:docId w15:val="{B8D60FA7-21BC-4447-930A-0A818927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6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1DC"/>
  </w:style>
  <w:style w:type="paragraph" w:styleId="Footer">
    <w:name w:val="footer"/>
    <w:basedOn w:val="Normal"/>
    <w:link w:val="FooterChar"/>
    <w:uiPriority w:val="99"/>
    <w:unhideWhenUsed/>
    <w:rsid w:val="007F41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1DC"/>
  </w:style>
  <w:style w:type="paragraph" w:styleId="BalloonText">
    <w:name w:val="Balloon Text"/>
    <w:basedOn w:val="Normal"/>
    <w:link w:val="BalloonTextChar"/>
    <w:uiPriority w:val="99"/>
    <w:semiHidden/>
    <w:unhideWhenUsed/>
    <w:rsid w:val="007F41DC"/>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7F41DC"/>
    <w:rPr>
      <w:rFonts w:ascii="Tahoma" w:hAnsi="Tahoma" w:cs="Angsana New"/>
      <w:sz w:val="16"/>
      <w:szCs w:val="20"/>
    </w:rPr>
  </w:style>
  <w:style w:type="paragraph" w:styleId="ListParagraph">
    <w:name w:val="List Paragraph"/>
    <w:basedOn w:val="Normal"/>
    <w:uiPriority w:val="34"/>
    <w:qFormat/>
    <w:rsid w:val="00781999"/>
    <w:pPr>
      <w:ind w:left="720"/>
      <w:contextualSpacing/>
    </w:pPr>
  </w:style>
  <w:style w:type="character" w:styleId="PlaceholderText">
    <w:name w:val="Placeholder Text"/>
    <w:basedOn w:val="DefaultParagraphFont"/>
    <w:uiPriority w:val="99"/>
    <w:semiHidden/>
    <w:rsid w:val="00340B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93</Words>
  <Characters>532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Chiang Mai University</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Chumphol Bunkhumpornpat</dc:creator>
  <cp:keywords/>
  <dc:description/>
  <cp:lastModifiedBy>CHUMPHOL BUNKHUMPORNPAT</cp:lastModifiedBy>
  <cp:revision>44</cp:revision>
  <dcterms:created xsi:type="dcterms:W3CDTF">2012-06-11T06:38:00Z</dcterms:created>
  <dcterms:modified xsi:type="dcterms:W3CDTF">2019-04-22T09:32:00Z</dcterms:modified>
</cp:coreProperties>
</file>